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8745" w14:textId="185B1F3A" w:rsidR="003E0FD2" w:rsidRDefault="0037580B" w:rsidP="0021025B">
      <w:pPr>
        <w:ind w:firstLine="284"/>
        <w:jc w:val="center"/>
        <w:rPr>
          <w:rFonts w:ascii="Times New Roman" w:hAnsi="Times New Roman" w:cs="Times New Roman"/>
          <w:b/>
          <w:sz w:val="24"/>
          <w:szCs w:val="24"/>
        </w:rPr>
      </w:pPr>
      <w:r w:rsidRPr="00C61F2A">
        <w:rPr>
          <w:rFonts w:ascii="Times New Roman" w:hAnsi="Times New Roman" w:cs="Times New Roman"/>
          <w:b/>
          <w:sz w:val="24"/>
          <w:szCs w:val="24"/>
        </w:rPr>
        <w:t>МЕТОДЫ И ПРИЕМЫ ОБУЧЕНИЯ ЧТЕНИЮ НА АНГЛИЙСКОМ ЯЗЫКЕ В НАЧАЛЬНОЙ ШКОЛЕ</w:t>
      </w:r>
    </w:p>
    <w:p w14:paraId="7AC9A2BF" w14:textId="77777777" w:rsidR="00C61F2A" w:rsidRDefault="00C61F2A" w:rsidP="0021025B">
      <w:pPr>
        <w:ind w:firstLine="284"/>
        <w:jc w:val="center"/>
        <w:rPr>
          <w:rFonts w:ascii="Times New Roman" w:hAnsi="Times New Roman" w:cs="Times New Roman"/>
          <w:b/>
          <w:sz w:val="24"/>
          <w:szCs w:val="24"/>
        </w:rPr>
      </w:pPr>
      <w:bookmarkStart w:id="0" w:name="_GoBack"/>
      <w:bookmarkEnd w:id="0"/>
    </w:p>
    <w:p w14:paraId="1A1912D4" w14:textId="37F28119" w:rsidR="00C61F2A" w:rsidRPr="006B5163" w:rsidRDefault="00C61F2A" w:rsidP="00C61F2A">
      <w:pPr>
        <w:pStyle w:val="Default"/>
        <w:ind w:firstLine="284"/>
        <w:jc w:val="right"/>
        <w:rPr>
          <w:rFonts w:eastAsia="Calibri"/>
          <w:lang w:eastAsia="en-US"/>
        </w:rPr>
      </w:pPr>
      <w:r>
        <w:rPr>
          <w:b/>
        </w:rPr>
        <w:t xml:space="preserve">Тарасова Н. А., </w:t>
      </w:r>
      <w:r w:rsidRPr="006B5163">
        <w:rPr>
          <w:rFonts w:eastAsia="Calibri"/>
          <w:lang w:eastAsia="en-US"/>
        </w:rPr>
        <w:t xml:space="preserve">учитель английского языка МОУ </w:t>
      </w:r>
      <w:r w:rsidRPr="006B5163">
        <w:rPr>
          <w:rFonts w:eastAsia="Calibri"/>
          <w:lang w:eastAsia="en-US"/>
        </w:rPr>
        <w:br/>
        <w:t>«</w:t>
      </w:r>
      <w:proofErr w:type="spellStart"/>
      <w:r w:rsidRPr="006B5163">
        <w:rPr>
          <w:rFonts w:eastAsia="Calibri"/>
          <w:lang w:eastAsia="en-US"/>
        </w:rPr>
        <w:t>Турочакская</w:t>
      </w:r>
      <w:proofErr w:type="spellEnd"/>
      <w:r w:rsidRPr="006B5163">
        <w:rPr>
          <w:rFonts w:eastAsia="Calibri"/>
          <w:lang w:eastAsia="en-US"/>
        </w:rPr>
        <w:t xml:space="preserve"> СОШ им. Я. И. </w:t>
      </w:r>
      <w:proofErr w:type="spellStart"/>
      <w:r w:rsidRPr="006B5163">
        <w:rPr>
          <w:rFonts w:eastAsia="Calibri"/>
          <w:lang w:eastAsia="en-US"/>
        </w:rPr>
        <w:t>Баляева</w:t>
      </w:r>
      <w:proofErr w:type="spellEnd"/>
      <w:r w:rsidRPr="006B5163">
        <w:rPr>
          <w:rFonts w:eastAsia="Calibri"/>
          <w:lang w:eastAsia="en-US"/>
        </w:rPr>
        <w:t>»</w:t>
      </w:r>
    </w:p>
    <w:p w14:paraId="2519D412" w14:textId="04FE997D" w:rsidR="00C61F2A" w:rsidRPr="00C61F2A" w:rsidRDefault="00C61F2A" w:rsidP="0021025B">
      <w:pPr>
        <w:ind w:firstLine="284"/>
        <w:jc w:val="center"/>
        <w:rPr>
          <w:rFonts w:ascii="Times New Roman" w:hAnsi="Times New Roman" w:cs="Times New Roman"/>
          <w:b/>
          <w:sz w:val="24"/>
          <w:szCs w:val="24"/>
        </w:rPr>
      </w:pPr>
    </w:p>
    <w:p w14:paraId="1C772524" w14:textId="3195F0C5" w:rsidR="00C94DCB" w:rsidRPr="00C61F2A" w:rsidRDefault="00C94DCB" w:rsidP="0021025B">
      <w:pPr>
        <w:ind w:firstLine="284"/>
        <w:jc w:val="both"/>
        <w:rPr>
          <w:rFonts w:ascii="Times New Roman" w:hAnsi="Times New Roman" w:cs="Times New Roman"/>
          <w:sz w:val="24"/>
          <w:szCs w:val="24"/>
        </w:rPr>
      </w:pPr>
      <w:r w:rsidRPr="00C61F2A">
        <w:rPr>
          <w:rFonts w:ascii="Times New Roman" w:hAnsi="Times New Roman" w:cs="Times New Roman"/>
          <w:sz w:val="24"/>
          <w:szCs w:val="24"/>
        </w:rPr>
        <w:t>Чтение</w:t>
      </w:r>
      <w:r w:rsidRPr="00C61F2A">
        <w:rPr>
          <w:rFonts w:ascii="Times New Roman" w:hAnsi="Times New Roman" w:cs="Times New Roman"/>
          <w:b/>
          <w:bCs/>
          <w:sz w:val="24"/>
          <w:szCs w:val="24"/>
        </w:rPr>
        <w:t> </w:t>
      </w:r>
      <w:r w:rsidRPr="00C61F2A">
        <w:rPr>
          <w:rFonts w:ascii="Times New Roman" w:hAnsi="Times New Roman" w:cs="Times New Roman"/>
          <w:sz w:val="24"/>
          <w:szCs w:val="24"/>
        </w:rPr>
        <w:t>на иностранном языке как вид речевой деятельности и как форма общения является, по мнению специалистов, самым необходимым для большинства, в том числе и ребенка. Возможность непосредственного общения с носителем языка имеют сравнительно не многие, возможность читать на иностранном языке – практически все. Вот почему обучение чтению выступает в качестве приоритета. С чтения начинается изучение любого иностранного языка, оно предполагает сложные мыслительные операции и результатом этого является извлечение информации из прочитанного. Чтение имеет огромное значение в коммуникативной деятельности людей. Эта форма общения обеспечивает передачу опыта, развивает интеллект, обостряет чувства, то есть обучает, развивает, воспитывает.</w:t>
      </w:r>
    </w:p>
    <w:p w14:paraId="3AB4EC65" w14:textId="7E10E584" w:rsidR="0037580B" w:rsidRPr="00C61F2A" w:rsidRDefault="0037580B" w:rsidP="0021025B">
      <w:pPr>
        <w:ind w:firstLine="284"/>
        <w:jc w:val="both"/>
        <w:rPr>
          <w:rFonts w:ascii="Times New Roman" w:hAnsi="Times New Roman" w:cs="Times New Roman"/>
          <w:sz w:val="24"/>
          <w:szCs w:val="24"/>
        </w:rPr>
      </w:pPr>
      <w:r w:rsidRPr="00C61F2A">
        <w:rPr>
          <w:rFonts w:ascii="Times New Roman" w:hAnsi="Times New Roman" w:cs="Times New Roman"/>
          <w:sz w:val="24"/>
          <w:szCs w:val="24"/>
        </w:rPr>
        <w:t>Именно в младших классах начальной школы закладываются основы чтения как важнейшего вида речевой деятельности. Чтение на иностранном языке, на начальном этапе, формирует у детей готовность к иноязычному общению, способствует более раннему приобщению к новому для них языковому миру, формирует положительный настрой к дальнейшему изучению иностранного языка. Чтение знакомит обучающихся с жизнью зарубежных сверстников, с миром детской и художественной литературы, иностранной музыки и кино. В младшем школьном возрасте учащиеся значительно быстрее овладевают необходимыми умениями и навыками, так как у них не возникает психологических барьеров при изучении иностранного языка. Обучающиеся получают общее представление о грамматике иностранного языка, тренируются в правильном произношении звуков, слов и предложений, знакомятся с интонационными особенностями</w:t>
      </w:r>
      <w:r w:rsidR="0021025B" w:rsidRPr="00C61F2A">
        <w:rPr>
          <w:rFonts w:ascii="Times New Roman" w:hAnsi="Times New Roman" w:cs="Times New Roman"/>
          <w:sz w:val="24"/>
          <w:szCs w:val="24"/>
        </w:rPr>
        <w:t xml:space="preserve">. </w:t>
      </w:r>
      <w:r w:rsidRPr="00C61F2A">
        <w:rPr>
          <w:rFonts w:ascii="Times New Roman" w:hAnsi="Times New Roman" w:cs="Times New Roman"/>
          <w:sz w:val="24"/>
          <w:szCs w:val="24"/>
        </w:rPr>
        <w:t>Доказано, что успех в изучении и дальнейшее отношение обучающихся к предмету во многом зависят от манеры преподавания предмета, от того</w:t>
      </w:r>
      <w:r w:rsidR="003F75F1" w:rsidRPr="00C61F2A">
        <w:rPr>
          <w:rFonts w:ascii="Times New Roman" w:hAnsi="Times New Roman" w:cs="Times New Roman"/>
          <w:sz w:val="24"/>
          <w:szCs w:val="24"/>
        </w:rPr>
        <w:t>,</w:t>
      </w:r>
      <w:r w:rsidRPr="00C61F2A">
        <w:rPr>
          <w:rFonts w:ascii="Times New Roman" w:hAnsi="Times New Roman" w:cs="Times New Roman"/>
          <w:sz w:val="24"/>
          <w:szCs w:val="24"/>
        </w:rPr>
        <w:t xml:space="preserve"> </w:t>
      </w:r>
      <w:r w:rsidR="003F75F1" w:rsidRPr="00C61F2A">
        <w:rPr>
          <w:rFonts w:ascii="Times New Roman" w:hAnsi="Times New Roman" w:cs="Times New Roman"/>
          <w:sz w:val="24"/>
          <w:szCs w:val="24"/>
        </w:rPr>
        <w:t>насколько</w:t>
      </w:r>
      <w:r w:rsidRPr="00C61F2A">
        <w:rPr>
          <w:rFonts w:ascii="Times New Roman" w:hAnsi="Times New Roman" w:cs="Times New Roman"/>
          <w:sz w:val="24"/>
          <w:szCs w:val="24"/>
        </w:rPr>
        <w:t xml:space="preserve"> эмоционально и интересно педагог проводит занятие. Поэтому, в процессе обучения иностранному языку в младших классах необходимо применять различные игровые приемы, и наглядность (игрушки животных, карточки, и тому подобное). Чем увлекательнее и интереснее проходят занятия, тем легче и прочнее усваивается пройденный материал.</w:t>
      </w:r>
    </w:p>
    <w:p w14:paraId="27B76CFF" w14:textId="096A3765" w:rsidR="00286C3B" w:rsidRPr="00C61F2A" w:rsidRDefault="00286C3B" w:rsidP="0013264C">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Обучая </w:t>
      </w:r>
      <w:r w:rsidR="000554E4" w:rsidRPr="00C61F2A">
        <w:rPr>
          <w:rFonts w:ascii="Times New Roman" w:hAnsi="Times New Roman" w:cs="Times New Roman"/>
          <w:sz w:val="24"/>
          <w:szCs w:val="24"/>
        </w:rPr>
        <w:t>младших школьников</w:t>
      </w:r>
      <w:r w:rsidRPr="00C61F2A">
        <w:rPr>
          <w:rFonts w:ascii="Times New Roman" w:hAnsi="Times New Roman" w:cs="Times New Roman"/>
          <w:sz w:val="24"/>
          <w:szCs w:val="24"/>
        </w:rPr>
        <w:t xml:space="preserve"> навыкам чтения, сталкиваешься с рядом трудностей: дети, знающие графическое изображение знаков транскрипции и умеющие их произносить, испытывали трудности в произношении слов. Особенно остро стоит эта проблема перед теми родителями, чьи дети еще не совсем хорошо и бегло читают на родном языке. При обучении чтению на начальном этапе важно научить школьника правильно читать, то есть научить его правильно произносить. извлекать мысли, то есть понимать, оценивать, использовать информацию текста </w:t>
      </w:r>
      <w:proofErr w:type="gramStart"/>
      <w:r w:rsidRPr="00C61F2A">
        <w:rPr>
          <w:rFonts w:ascii="Times New Roman" w:hAnsi="Times New Roman" w:cs="Times New Roman"/>
          <w:sz w:val="24"/>
          <w:szCs w:val="24"/>
        </w:rPr>
        <w:t>Под</w:t>
      </w:r>
      <w:proofErr w:type="gramEnd"/>
      <w:r w:rsidRPr="00C61F2A">
        <w:rPr>
          <w:rFonts w:ascii="Times New Roman" w:hAnsi="Times New Roman" w:cs="Times New Roman"/>
          <w:sz w:val="24"/>
          <w:szCs w:val="24"/>
        </w:rPr>
        <w:t xml:space="preserve"> техникой чтения мы понимаем не только быстрое и точное соотнесение звука и буквы, но и соотнесение звукобуквенной связки со смысловым значением того, что ребенок читает. Именно высокий уровень овладения техникой чтения позволяет достичь результата самого процесса чтения - быстрого и качественного извлечения информации.</w:t>
      </w:r>
    </w:p>
    <w:p w14:paraId="342DC8DA" w14:textId="5D7E168C" w:rsidR="001A4A05" w:rsidRPr="00C61F2A" w:rsidRDefault="00286C3B" w:rsidP="000554E4">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Любой учитель при обучении чтению ставит определенные задачи и старается разработать эффективные </w:t>
      </w:r>
      <w:r w:rsidR="0013264C" w:rsidRPr="00C61F2A">
        <w:rPr>
          <w:rFonts w:ascii="Times New Roman" w:hAnsi="Times New Roman" w:cs="Times New Roman"/>
          <w:sz w:val="24"/>
          <w:szCs w:val="24"/>
        </w:rPr>
        <w:t xml:space="preserve">методы и </w:t>
      </w:r>
      <w:r w:rsidRPr="00C61F2A">
        <w:rPr>
          <w:rFonts w:ascii="Times New Roman" w:hAnsi="Times New Roman" w:cs="Times New Roman"/>
          <w:sz w:val="24"/>
          <w:szCs w:val="24"/>
        </w:rPr>
        <w:t>приемы по обучению чтению и прививать интерес и потребность к чтению. </w:t>
      </w:r>
      <w:r w:rsidR="0013264C" w:rsidRPr="00C61F2A">
        <w:rPr>
          <w:rFonts w:ascii="Times New Roman" w:hAnsi="Times New Roman" w:cs="Times New Roman"/>
          <w:sz w:val="24"/>
          <w:szCs w:val="24"/>
        </w:rPr>
        <w:t xml:space="preserve"> </w:t>
      </w:r>
      <w:r w:rsidRPr="00C61F2A">
        <w:rPr>
          <w:rFonts w:ascii="Times New Roman" w:hAnsi="Times New Roman" w:cs="Times New Roman"/>
          <w:sz w:val="24"/>
          <w:szCs w:val="24"/>
        </w:rPr>
        <w:t xml:space="preserve">Для этого необходимо разобраться в существующих методах, и к каким практическим результатам они приводят. </w:t>
      </w:r>
    </w:p>
    <w:p w14:paraId="03A43119" w14:textId="5DB7E106" w:rsidR="00286C3B" w:rsidRPr="00C61F2A" w:rsidRDefault="00286C3B" w:rsidP="0013264C">
      <w:pPr>
        <w:pStyle w:val="a4"/>
        <w:numPr>
          <w:ilvl w:val="0"/>
          <w:numId w:val="1"/>
        </w:numPr>
        <w:ind w:firstLine="284"/>
        <w:jc w:val="both"/>
        <w:rPr>
          <w:rFonts w:ascii="Times New Roman" w:hAnsi="Times New Roman" w:cs="Times New Roman"/>
          <w:sz w:val="24"/>
          <w:szCs w:val="24"/>
        </w:rPr>
      </w:pPr>
      <w:r w:rsidRPr="00C61F2A">
        <w:rPr>
          <w:rFonts w:ascii="Times New Roman" w:hAnsi="Times New Roman" w:cs="Times New Roman"/>
          <w:sz w:val="24"/>
          <w:szCs w:val="24"/>
        </w:rPr>
        <w:lastRenderedPageBreak/>
        <w:t xml:space="preserve"> </w:t>
      </w:r>
      <w:r w:rsidR="0013264C" w:rsidRPr="00C61F2A">
        <w:rPr>
          <w:rFonts w:ascii="Times New Roman" w:hAnsi="Times New Roman" w:cs="Times New Roman"/>
          <w:sz w:val="24"/>
          <w:szCs w:val="24"/>
        </w:rPr>
        <w:t>Ф</w:t>
      </w:r>
      <w:r w:rsidRPr="00C61F2A">
        <w:rPr>
          <w:rFonts w:ascii="Times New Roman" w:hAnsi="Times New Roman" w:cs="Times New Roman"/>
          <w:sz w:val="24"/>
          <w:szCs w:val="24"/>
        </w:rPr>
        <w:t xml:space="preserve">онетический метод. В его основе лежит алфавитный принцип. Обучение здесь строится на соотношении между буквами или группами букв и их произношением. Данный метод имеет два направления: </w:t>
      </w:r>
      <w:r w:rsidR="0013264C" w:rsidRPr="00C61F2A">
        <w:rPr>
          <w:rFonts w:ascii="Times New Roman" w:hAnsi="Times New Roman" w:cs="Times New Roman"/>
          <w:sz w:val="24"/>
          <w:szCs w:val="24"/>
        </w:rPr>
        <w:t>п</w:t>
      </w:r>
      <w:r w:rsidRPr="00C61F2A">
        <w:rPr>
          <w:rFonts w:ascii="Times New Roman" w:hAnsi="Times New Roman" w:cs="Times New Roman"/>
          <w:sz w:val="24"/>
          <w:szCs w:val="24"/>
        </w:rPr>
        <w:t xml:space="preserve">ервое - </w:t>
      </w:r>
      <w:r w:rsidRPr="00C61F2A">
        <w:rPr>
          <w:rFonts w:ascii="Times New Roman" w:hAnsi="Times New Roman" w:cs="Times New Roman"/>
          <w:i/>
          <w:iCs/>
          <w:sz w:val="24"/>
          <w:szCs w:val="24"/>
          <w:u w:val="single"/>
        </w:rPr>
        <w:t>метод систематической фонетики</w:t>
      </w:r>
      <w:r w:rsidRPr="00C61F2A">
        <w:rPr>
          <w:rFonts w:ascii="Times New Roman" w:hAnsi="Times New Roman" w:cs="Times New Roman"/>
          <w:sz w:val="24"/>
          <w:szCs w:val="24"/>
        </w:rPr>
        <w:t>, в котором с самого начала систематично обучают фонетике, обычно, но не всегда перед тем, как дают читать целые слова. Подход чаще всего основывается на синтезе: детей обучают звукам букв и тренируют их на соединении этих звуков.</w:t>
      </w:r>
      <w:r w:rsidR="0013264C" w:rsidRPr="00C61F2A">
        <w:rPr>
          <w:rFonts w:ascii="Times New Roman" w:hAnsi="Times New Roman" w:cs="Times New Roman"/>
          <w:sz w:val="24"/>
          <w:szCs w:val="24"/>
        </w:rPr>
        <w:t xml:space="preserve"> </w:t>
      </w:r>
      <w:r w:rsidRPr="00C61F2A">
        <w:rPr>
          <w:rFonts w:ascii="Times New Roman" w:hAnsi="Times New Roman" w:cs="Times New Roman"/>
          <w:sz w:val="24"/>
          <w:szCs w:val="24"/>
        </w:rPr>
        <w:t xml:space="preserve">Второе - </w:t>
      </w:r>
      <w:r w:rsidRPr="00C61F2A">
        <w:rPr>
          <w:rFonts w:ascii="Times New Roman" w:hAnsi="Times New Roman" w:cs="Times New Roman"/>
          <w:i/>
          <w:iCs/>
          <w:sz w:val="24"/>
          <w:szCs w:val="24"/>
          <w:u w:val="single"/>
        </w:rPr>
        <w:t>метод внутренней фонетики</w:t>
      </w:r>
      <w:r w:rsidRPr="00C61F2A">
        <w:rPr>
          <w:rFonts w:ascii="Times New Roman" w:hAnsi="Times New Roman" w:cs="Times New Roman"/>
          <w:sz w:val="24"/>
          <w:szCs w:val="24"/>
        </w:rPr>
        <w:t>, в основе которого лежит визуальное и смысловое чтение, в котором вводят фонетику позднее и в меньшем количестве. Дети, обучающиеся по этому методу, учат звуки букв в процессе анализа знакомых слов.</w:t>
      </w:r>
    </w:p>
    <w:p w14:paraId="19172B2A" w14:textId="050B0AEE" w:rsidR="001A4A05" w:rsidRPr="00C61F2A" w:rsidRDefault="0013264C" w:rsidP="0013264C">
      <w:pPr>
        <w:pStyle w:val="a4"/>
        <w:numPr>
          <w:ilvl w:val="0"/>
          <w:numId w:val="1"/>
        </w:numPr>
        <w:ind w:firstLine="284"/>
        <w:rPr>
          <w:rFonts w:ascii="Times New Roman" w:hAnsi="Times New Roman" w:cs="Times New Roman"/>
          <w:sz w:val="24"/>
          <w:szCs w:val="24"/>
        </w:rPr>
      </w:pPr>
      <w:r w:rsidRPr="00C61F2A">
        <w:rPr>
          <w:rFonts w:ascii="Times New Roman" w:hAnsi="Times New Roman" w:cs="Times New Roman"/>
          <w:sz w:val="24"/>
          <w:szCs w:val="24"/>
        </w:rPr>
        <w:t>Л</w:t>
      </w:r>
      <w:r w:rsidR="00286C3B" w:rsidRPr="00C61F2A">
        <w:rPr>
          <w:rFonts w:ascii="Times New Roman" w:hAnsi="Times New Roman" w:cs="Times New Roman"/>
          <w:sz w:val="24"/>
          <w:szCs w:val="24"/>
        </w:rPr>
        <w:t>ингвистический</w:t>
      </w:r>
      <w:r w:rsidRPr="00C61F2A">
        <w:rPr>
          <w:rFonts w:ascii="Times New Roman" w:hAnsi="Times New Roman" w:cs="Times New Roman"/>
          <w:sz w:val="24"/>
          <w:szCs w:val="24"/>
        </w:rPr>
        <w:t xml:space="preserve"> метод. </w:t>
      </w:r>
      <w:r w:rsidR="00286C3B" w:rsidRPr="00C61F2A">
        <w:rPr>
          <w:rFonts w:ascii="Times New Roman" w:hAnsi="Times New Roman" w:cs="Times New Roman"/>
          <w:sz w:val="24"/>
          <w:szCs w:val="24"/>
        </w:rPr>
        <w:t>Этот метод подразумевает обучение чтению на основе слов, которые часто используются и которые читаются так, как пишутся. Читая слова, которые читаются так, как пишутся, ребенок постепенно учится определять соответствия между буквами и звуками.</w:t>
      </w:r>
    </w:p>
    <w:p w14:paraId="258DA8A7" w14:textId="56C38B2C" w:rsidR="001A4A05" w:rsidRPr="00C61F2A" w:rsidRDefault="0013264C" w:rsidP="00231F06">
      <w:pPr>
        <w:pStyle w:val="a4"/>
        <w:numPr>
          <w:ilvl w:val="0"/>
          <w:numId w:val="1"/>
        </w:numPr>
        <w:ind w:firstLine="284"/>
        <w:jc w:val="both"/>
        <w:rPr>
          <w:rFonts w:ascii="Times New Roman" w:hAnsi="Times New Roman" w:cs="Times New Roman"/>
          <w:sz w:val="24"/>
          <w:szCs w:val="24"/>
        </w:rPr>
      </w:pPr>
      <w:r w:rsidRPr="00C61F2A">
        <w:rPr>
          <w:rFonts w:ascii="Times New Roman" w:hAnsi="Times New Roman" w:cs="Times New Roman"/>
          <w:sz w:val="24"/>
          <w:szCs w:val="24"/>
        </w:rPr>
        <w:t>Метод «целых слов»</w:t>
      </w:r>
      <w:r w:rsidR="00286C3B" w:rsidRPr="00C61F2A">
        <w:rPr>
          <w:rFonts w:ascii="Times New Roman" w:hAnsi="Times New Roman" w:cs="Times New Roman"/>
          <w:sz w:val="24"/>
          <w:szCs w:val="24"/>
        </w:rPr>
        <w:t xml:space="preserve">. </w:t>
      </w:r>
      <w:r w:rsidRPr="00C61F2A">
        <w:rPr>
          <w:rFonts w:ascii="Times New Roman" w:hAnsi="Times New Roman" w:cs="Times New Roman"/>
          <w:sz w:val="24"/>
          <w:szCs w:val="24"/>
        </w:rPr>
        <w:t xml:space="preserve">Данный метод </w:t>
      </w:r>
      <w:r w:rsidR="00286C3B" w:rsidRPr="00C61F2A">
        <w:rPr>
          <w:rFonts w:ascii="Times New Roman" w:hAnsi="Times New Roman" w:cs="Times New Roman"/>
          <w:sz w:val="24"/>
          <w:szCs w:val="24"/>
        </w:rPr>
        <w:t xml:space="preserve">заключается в том, что детей обучают распознавать слова как целые единицы, не объясняя им буквенно-звуковых соотношений. Обучение здесь строится по принципу визуального распознавания целых слов, не разделяя их на буквы и слоги. В этом методе не учат ни названиям букв, ни буквенно-звуковому соотношению. </w:t>
      </w:r>
    </w:p>
    <w:p w14:paraId="79FA156E" w14:textId="47EAD2BC" w:rsidR="00286C3B" w:rsidRPr="00C61F2A" w:rsidRDefault="00231F06" w:rsidP="00231F06">
      <w:pPr>
        <w:pStyle w:val="a4"/>
        <w:numPr>
          <w:ilvl w:val="0"/>
          <w:numId w:val="1"/>
        </w:num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Этот метод </w:t>
      </w:r>
      <w:r w:rsidR="00286C3B" w:rsidRPr="00C61F2A">
        <w:rPr>
          <w:rFonts w:ascii="Times New Roman" w:hAnsi="Times New Roman" w:cs="Times New Roman"/>
          <w:sz w:val="24"/>
          <w:szCs w:val="24"/>
        </w:rPr>
        <w:t xml:space="preserve">очень напоминает метод целых слов. Одна из характерных особенностей этого </w:t>
      </w:r>
      <w:proofErr w:type="gramStart"/>
      <w:r w:rsidR="00286C3B" w:rsidRPr="00C61F2A">
        <w:rPr>
          <w:rFonts w:ascii="Times New Roman" w:hAnsi="Times New Roman" w:cs="Times New Roman"/>
          <w:sz w:val="24"/>
          <w:szCs w:val="24"/>
        </w:rPr>
        <w:t xml:space="preserve">метода </w:t>
      </w:r>
      <w:r w:rsidRPr="00C61F2A">
        <w:rPr>
          <w:rFonts w:ascii="Times New Roman" w:hAnsi="Times New Roman" w:cs="Times New Roman"/>
          <w:sz w:val="24"/>
          <w:szCs w:val="24"/>
        </w:rPr>
        <w:t xml:space="preserve"> -</w:t>
      </w:r>
      <w:proofErr w:type="gramEnd"/>
      <w:r w:rsidRPr="00C61F2A">
        <w:rPr>
          <w:rFonts w:ascii="Times New Roman" w:hAnsi="Times New Roman" w:cs="Times New Roman"/>
          <w:sz w:val="24"/>
          <w:szCs w:val="24"/>
        </w:rPr>
        <w:t xml:space="preserve"> </w:t>
      </w:r>
      <w:r w:rsidR="00286C3B" w:rsidRPr="00C61F2A">
        <w:rPr>
          <w:rFonts w:ascii="Times New Roman" w:hAnsi="Times New Roman" w:cs="Times New Roman"/>
          <w:sz w:val="24"/>
          <w:szCs w:val="24"/>
        </w:rPr>
        <w:t>фонетические правила не должны объясняться обучающимся. Связь между буквами и звуками выучивается через процесс чтения, неявным путем. Если ребенок читает слово неправильно, его не исправляют. Философский взгляд этого метода в том, что обучение чтению, как и освоение разговорного языка - естественный процесс, и дети способны сами его постичь.</w:t>
      </w:r>
    </w:p>
    <w:p w14:paraId="7CDA1DA2" w14:textId="145914D7" w:rsidR="001A4A05" w:rsidRPr="00C61F2A" w:rsidRDefault="00286C3B" w:rsidP="00231F06">
      <w:pPr>
        <w:pStyle w:val="a4"/>
        <w:numPr>
          <w:ilvl w:val="0"/>
          <w:numId w:val="1"/>
        </w:numPr>
        <w:ind w:firstLine="284"/>
        <w:jc w:val="both"/>
        <w:rPr>
          <w:rFonts w:ascii="Times New Roman" w:hAnsi="Times New Roman" w:cs="Times New Roman"/>
          <w:sz w:val="24"/>
          <w:szCs w:val="24"/>
        </w:rPr>
      </w:pPr>
      <w:r w:rsidRPr="00C61F2A">
        <w:rPr>
          <w:rFonts w:ascii="Times New Roman" w:hAnsi="Times New Roman" w:cs="Times New Roman"/>
          <w:sz w:val="24"/>
          <w:szCs w:val="24"/>
        </w:rPr>
        <w:t>"</w:t>
      </w:r>
      <w:r w:rsidR="00231F06" w:rsidRPr="00C61F2A">
        <w:rPr>
          <w:rFonts w:ascii="Times New Roman" w:hAnsi="Times New Roman" w:cs="Times New Roman"/>
          <w:sz w:val="24"/>
          <w:szCs w:val="24"/>
        </w:rPr>
        <w:t>А</w:t>
      </w:r>
      <w:r w:rsidRPr="00C61F2A">
        <w:rPr>
          <w:rFonts w:ascii="Times New Roman" w:hAnsi="Times New Roman" w:cs="Times New Roman"/>
          <w:sz w:val="24"/>
          <w:szCs w:val="24"/>
        </w:rPr>
        <w:t xml:space="preserve">лфавит </w:t>
      </w:r>
      <w:proofErr w:type="spellStart"/>
      <w:r w:rsidRPr="00C61F2A">
        <w:rPr>
          <w:rFonts w:ascii="Times New Roman" w:hAnsi="Times New Roman" w:cs="Times New Roman"/>
          <w:sz w:val="24"/>
          <w:szCs w:val="24"/>
        </w:rPr>
        <w:t>Питмана</w:t>
      </w:r>
      <w:proofErr w:type="spellEnd"/>
      <w:r w:rsidRPr="00C61F2A">
        <w:rPr>
          <w:rFonts w:ascii="Times New Roman" w:hAnsi="Times New Roman" w:cs="Times New Roman"/>
          <w:sz w:val="24"/>
          <w:szCs w:val="24"/>
        </w:rPr>
        <w:t xml:space="preserve">". В основе данного метода лежит английский алфавит, расширенный до 44 букв. Каждая буква этого алфавита произносится только одним способом, то есть все слова читаются так, как они пишутся. Заглавные буквы в этом расширенном алфавите пишутся так же, как и маленькие, только более крупным шрифтом. По мере освоения ребенком чтения буквы заменяются на обычные. </w:t>
      </w:r>
    </w:p>
    <w:p w14:paraId="30CDA66B" w14:textId="541C21F0" w:rsidR="001A4A05" w:rsidRPr="00C61F2A" w:rsidRDefault="00231F06" w:rsidP="00231F06">
      <w:pPr>
        <w:pStyle w:val="a4"/>
        <w:numPr>
          <w:ilvl w:val="0"/>
          <w:numId w:val="1"/>
        </w:numPr>
        <w:ind w:firstLine="284"/>
        <w:jc w:val="both"/>
        <w:rPr>
          <w:rFonts w:ascii="Times New Roman" w:hAnsi="Times New Roman" w:cs="Times New Roman"/>
          <w:sz w:val="24"/>
          <w:szCs w:val="24"/>
        </w:rPr>
      </w:pPr>
      <w:r w:rsidRPr="00C61F2A">
        <w:rPr>
          <w:rFonts w:ascii="Times New Roman" w:hAnsi="Times New Roman" w:cs="Times New Roman"/>
          <w:sz w:val="24"/>
          <w:szCs w:val="24"/>
        </w:rPr>
        <w:t>М</w:t>
      </w:r>
      <w:r w:rsidR="00286C3B" w:rsidRPr="00C61F2A">
        <w:rPr>
          <w:rFonts w:ascii="Times New Roman" w:hAnsi="Times New Roman" w:cs="Times New Roman"/>
          <w:sz w:val="24"/>
          <w:szCs w:val="24"/>
        </w:rPr>
        <w:t xml:space="preserve">етод Мура. Здесь всё начинается с того, что ребенка обучают буквам и звукам, используя при этом компьютер со специальным программным обеспечением, "произносящий" звуки или названия символов. После того как ребенок выучивает названия букв и символов (знаков препинания и цифр), ему показывают определённые буквы на экране, он их набирает на клавиатуре, и компьютер "произносит" эти буквы, преобразуя их сначала в короткие простые слова, а затем составляя из них предложения. Также этот метод включает устную речь, слушание и письмо под диктовку. </w:t>
      </w:r>
    </w:p>
    <w:p w14:paraId="64185144" w14:textId="77777777" w:rsidR="00231F06" w:rsidRPr="00C61F2A" w:rsidRDefault="00286C3B" w:rsidP="00231F06">
      <w:pPr>
        <w:pStyle w:val="a4"/>
        <w:numPr>
          <w:ilvl w:val="0"/>
          <w:numId w:val="1"/>
        </w:num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Метод </w:t>
      </w:r>
      <w:proofErr w:type="spellStart"/>
      <w:r w:rsidRPr="00C61F2A">
        <w:rPr>
          <w:rFonts w:ascii="Times New Roman" w:hAnsi="Times New Roman" w:cs="Times New Roman"/>
          <w:sz w:val="24"/>
          <w:szCs w:val="24"/>
        </w:rPr>
        <w:t>Монтессори</w:t>
      </w:r>
      <w:proofErr w:type="spellEnd"/>
      <w:r w:rsidRPr="00C61F2A">
        <w:rPr>
          <w:rFonts w:ascii="Times New Roman" w:hAnsi="Times New Roman" w:cs="Times New Roman"/>
          <w:sz w:val="24"/>
          <w:szCs w:val="24"/>
        </w:rPr>
        <w:t>.</w:t>
      </w:r>
      <w:r w:rsidR="00231F06" w:rsidRPr="00C61F2A">
        <w:rPr>
          <w:rFonts w:ascii="Times New Roman" w:hAnsi="Times New Roman" w:cs="Times New Roman"/>
          <w:sz w:val="24"/>
          <w:szCs w:val="24"/>
        </w:rPr>
        <w:t xml:space="preserve"> М. </w:t>
      </w:r>
      <w:proofErr w:type="spellStart"/>
      <w:r w:rsidRPr="00C61F2A">
        <w:rPr>
          <w:rFonts w:ascii="Times New Roman" w:hAnsi="Times New Roman" w:cs="Times New Roman"/>
          <w:sz w:val="24"/>
          <w:szCs w:val="24"/>
        </w:rPr>
        <w:t>Монтессори</w:t>
      </w:r>
      <w:proofErr w:type="spellEnd"/>
      <w:r w:rsidRPr="00C61F2A">
        <w:rPr>
          <w:rFonts w:ascii="Times New Roman" w:hAnsi="Times New Roman" w:cs="Times New Roman"/>
          <w:sz w:val="24"/>
          <w:szCs w:val="24"/>
        </w:rPr>
        <w:t xml:space="preserve"> давала детям буквы алфавита и обучала их идентифицировать их, писать и произносить. Позже, когда дети уже умели соединять звуки в слова, она учила их соединять слова в предложения. </w:t>
      </w:r>
    </w:p>
    <w:p w14:paraId="61C0C3C5" w14:textId="4FC217CF" w:rsidR="00286C3B" w:rsidRPr="00C61F2A" w:rsidRDefault="00286C3B" w:rsidP="00231F06">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Из всего многообразия приведённых методов, которые имеют как положительные, так и отрицательные стороны, я бы хотела выделить два наиболее распространённых подхода - это обучение чтению целым словом (иначе </w:t>
      </w:r>
      <w:proofErr w:type="spellStart"/>
      <w:r w:rsidRPr="00C61F2A">
        <w:rPr>
          <w:rFonts w:ascii="Times New Roman" w:hAnsi="Times New Roman" w:cs="Times New Roman"/>
          <w:sz w:val="24"/>
          <w:szCs w:val="24"/>
        </w:rPr>
        <w:t>whole</w:t>
      </w:r>
      <w:proofErr w:type="spellEnd"/>
      <w:r w:rsidRPr="00C61F2A">
        <w:rPr>
          <w:rFonts w:ascii="Times New Roman" w:hAnsi="Times New Roman" w:cs="Times New Roman"/>
          <w:sz w:val="24"/>
          <w:szCs w:val="24"/>
        </w:rPr>
        <w:t xml:space="preserve"> </w:t>
      </w:r>
      <w:proofErr w:type="spellStart"/>
      <w:r w:rsidRPr="00C61F2A">
        <w:rPr>
          <w:rFonts w:ascii="Times New Roman" w:hAnsi="Times New Roman" w:cs="Times New Roman"/>
          <w:sz w:val="24"/>
          <w:szCs w:val="24"/>
        </w:rPr>
        <w:t>word</w:t>
      </w:r>
      <w:proofErr w:type="spellEnd"/>
      <w:r w:rsidRPr="00C61F2A">
        <w:rPr>
          <w:rFonts w:ascii="Times New Roman" w:hAnsi="Times New Roman" w:cs="Times New Roman"/>
          <w:sz w:val="24"/>
          <w:szCs w:val="24"/>
        </w:rPr>
        <w:t xml:space="preserve"> </w:t>
      </w:r>
      <w:proofErr w:type="spellStart"/>
      <w:r w:rsidRPr="00C61F2A">
        <w:rPr>
          <w:rFonts w:ascii="Times New Roman" w:hAnsi="Times New Roman" w:cs="Times New Roman"/>
          <w:sz w:val="24"/>
          <w:szCs w:val="24"/>
        </w:rPr>
        <w:t>recognition</w:t>
      </w:r>
      <w:proofErr w:type="spellEnd"/>
      <w:r w:rsidRPr="00C61F2A">
        <w:rPr>
          <w:rFonts w:ascii="Times New Roman" w:hAnsi="Times New Roman" w:cs="Times New Roman"/>
          <w:sz w:val="24"/>
          <w:szCs w:val="24"/>
        </w:rPr>
        <w:t xml:space="preserve"> или </w:t>
      </w:r>
      <w:proofErr w:type="spellStart"/>
      <w:r w:rsidRPr="00C61F2A">
        <w:rPr>
          <w:rFonts w:ascii="Times New Roman" w:hAnsi="Times New Roman" w:cs="Times New Roman"/>
          <w:sz w:val="24"/>
          <w:szCs w:val="24"/>
        </w:rPr>
        <w:t>look</w:t>
      </w:r>
      <w:proofErr w:type="spellEnd"/>
      <w:r w:rsidRPr="00C61F2A">
        <w:rPr>
          <w:rFonts w:ascii="Times New Roman" w:hAnsi="Times New Roman" w:cs="Times New Roman"/>
          <w:sz w:val="24"/>
          <w:szCs w:val="24"/>
        </w:rPr>
        <w:t xml:space="preserve"> </w:t>
      </w:r>
      <w:proofErr w:type="spellStart"/>
      <w:r w:rsidRPr="00C61F2A">
        <w:rPr>
          <w:rFonts w:ascii="Times New Roman" w:hAnsi="Times New Roman" w:cs="Times New Roman"/>
          <w:sz w:val="24"/>
          <w:szCs w:val="24"/>
        </w:rPr>
        <w:t>and</w:t>
      </w:r>
      <w:proofErr w:type="spellEnd"/>
      <w:r w:rsidRPr="00C61F2A">
        <w:rPr>
          <w:rFonts w:ascii="Times New Roman" w:hAnsi="Times New Roman" w:cs="Times New Roman"/>
          <w:sz w:val="24"/>
          <w:szCs w:val="24"/>
        </w:rPr>
        <w:t xml:space="preserve"> </w:t>
      </w:r>
      <w:proofErr w:type="spellStart"/>
      <w:r w:rsidRPr="00C61F2A">
        <w:rPr>
          <w:rFonts w:ascii="Times New Roman" w:hAnsi="Times New Roman" w:cs="Times New Roman"/>
          <w:sz w:val="24"/>
          <w:szCs w:val="24"/>
        </w:rPr>
        <w:t>say</w:t>
      </w:r>
      <w:proofErr w:type="spellEnd"/>
      <w:r w:rsidRPr="00C61F2A">
        <w:rPr>
          <w:rFonts w:ascii="Times New Roman" w:hAnsi="Times New Roman" w:cs="Times New Roman"/>
          <w:sz w:val="24"/>
          <w:szCs w:val="24"/>
        </w:rPr>
        <w:t>) и обучение чтению методом звукобуквенных соответствий (</w:t>
      </w:r>
      <w:proofErr w:type="spellStart"/>
      <w:r w:rsidRPr="00C61F2A">
        <w:rPr>
          <w:rFonts w:ascii="Times New Roman" w:hAnsi="Times New Roman" w:cs="Times New Roman"/>
          <w:sz w:val="24"/>
          <w:szCs w:val="24"/>
        </w:rPr>
        <w:t>phonics</w:t>
      </w:r>
      <w:proofErr w:type="spellEnd"/>
      <w:r w:rsidRPr="00C61F2A">
        <w:rPr>
          <w:rFonts w:ascii="Times New Roman" w:hAnsi="Times New Roman" w:cs="Times New Roman"/>
          <w:sz w:val="24"/>
          <w:szCs w:val="24"/>
        </w:rPr>
        <w:t>). До сих пор между последователями этих двух глобальных методов не утихают споры, какой из них является наиболее эффективным.</w:t>
      </w:r>
    </w:p>
    <w:p w14:paraId="7DBB0CE9" w14:textId="059C20B7" w:rsidR="001A4A05" w:rsidRPr="00C61F2A" w:rsidRDefault="001A4A05" w:rsidP="00231F06">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Каковы преимущества данного способа обучения чтению? В английском языке невероятное количество слов-исключений, которые не поддаются никаким правилам чтения. И большая часть этих исключений выпадает именно на часто употребляемые слова. Поэтому их в любом случае </w:t>
      </w:r>
      <w:r w:rsidRPr="00C61F2A">
        <w:rPr>
          <w:rFonts w:ascii="Times New Roman" w:hAnsi="Times New Roman" w:cs="Times New Roman"/>
          <w:sz w:val="24"/>
          <w:szCs w:val="24"/>
        </w:rPr>
        <w:lastRenderedPageBreak/>
        <w:t xml:space="preserve">придётся учить. К тому же, благодаря методу визуализации достаточно быстро начинается осмысленное чтение. Тогда как при введении правил чтения длительное время проводится отработка правила в чтении многочисленных слов, </w:t>
      </w:r>
      <w:proofErr w:type="gramStart"/>
      <w:r w:rsidRPr="00C61F2A">
        <w:rPr>
          <w:rFonts w:ascii="Times New Roman" w:hAnsi="Times New Roman" w:cs="Times New Roman"/>
          <w:sz w:val="24"/>
          <w:szCs w:val="24"/>
        </w:rPr>
        <w:t>коммуникативного значения</w:t>
      </w:r>
      <w:proofErr w:type="gramEnd"/>
      <w:r w:rsidRPr="00C61F2A">
        <w:rPr>
          <w:rFonts w:ascii="Times New Roman" w:hAnsi="Times New Roman" w:cs="Times New Roman"/>
          <w:sz w:val="24"/>
          <w:szCs w:val="24"/>
        </w:rPr>
        <w:t xml:space="preserve"> которые не несут (ведь на данном этапе главное, чтобы слова подходили под определённое правило, а что эти слова значат, в принципе не важно). Таким образом, обучение чтению целыми словами способствует повышению мотивации ребёнка, поскольку буквально через 2-3 недели он способен читать небольшие диалоги, он горд собой и чувствует, что он может читать по-английски. Обучение чтению методом визуализации способствует также развитию полезных стратегий в области чтения. Например, </w:t>
      </w:r>
      <w:proofErr w:type="gramStart"/>
      <w:r w:rsidRPr="00C61F2A">
        <w:rPr>
          <w:rFonts w:ascii="Times New Roman" w:hAnsi="Times New Roman" w:cs="Times New Roman"/>
          <w:sz w:val="24"/>
          <w:szCs w:val="24"/>
        </w:rPr>
        <w:t>чтение по ключевым словам</w:t>
      </w:r>
      <w:proofErr w:type="gramEnd"/>
      <w:r w:rsidRPr="00C61F2A">
        <w:rPr>
          <w:rFonts w:ascii="Times New Roman" w:hAnsi="Times New Roman" w:cs="Times New Roman"/>
          <w:sz w:val="24"/>
          <w:szCs w:val="24"/>
        </w:rPr>
        <w:t xml:space="preserve"> (</w:t>
      </w:r>
      <w:proofErr w:type="spellStart"/>
      <w:r w:rsidRPr="00C61F2A">
        <w:rPr>
          <w:rFonts w:ascii="Times New Roman" w:hAnsi="Times New Roman" w:cs="Times New Roman"/>
          <w:sz w:val="24"/>
          <w:szCs w:val="24"/>
        </w:rPr>
        <w:t>My</w:t>
      </w:r>
      <w:proofErr w:type="spellEnd"/>
      <w:r w:rsidRPr="00C61F2A">
        <w:rPr>
          <w:rFonts w:ascii="Times New Roman" w:hAnsi="Times New Roman" w:cs="Times New Roman"/>
          <w:sz w:val="24"/>
          <w:szCs w:val="24"/>
        </w:rPr>
        <w:t xml:space="preserve"> </w:t>
      </w:r>
      <w:proofErr w:type="spellStart"/>
      <w:r w:rsidRPr="00C61F2A">
        <w:rPr>
          <w:rFonts w:ascii="Times New Roman" w:hAnsi="Times New Roman" w:cs="Times New Roman"/>
          <w:sz w:val="24"/>
          <w:szCs w:val="24"/>
        </w:rPr>
        <w:t>name</w:t>
      </w:r>
      <w:proofErr w:type="spellEnd"/>
      <w:r w:rsidRPr="00C61F2A">
        <w:rPr>
          <w:rFonts w:ascii="Times New Roman" w:hAnsi="Times New Roman" w:cs="Times New Roman"/>
          <w:sz w:val="24"/>
          <w:szCs w:val="24"/>
        </w:rPr>
        <w:t xml:space="preserve">… </w:t>
      </w:r>
      <w:r w:rsidR="00231F06" w:rsidRPr="00C61F2A">
        <w:rPr>
          <w:rFonts w:ascii="Times New Roman" w:hAnsi="Times New Roman" w:cs="Times New Roman"/>
          <w:sz w:val="24"/>
          <w:szCs w:val="24"/>
          <w:lang w:val="en-US"/>
        </w:rPr>
        <w:t>is</w:t>
      </w:r>
      <w:r w:rsidRPr="00C61F2A">
        <w:rPr>
          <w:rFonts w:ascii="Times New Roman" w:hAnsi="Times New Roman" w:cs="Times New Roman"/>
          <w:sz w:val="24"/>
          <w:szCs w:val="24"/>
        </w:rPr>
        <w:t>), что очень важно для быстрого, беглого чтения.</w:t>
      </w:r>
    </w:p>
    <w:p w14:paraId="0BEB4DAB" w14:textId="77777777" w:rsidR="001A4A05" w:rsidRPr="00C61F2A" w:rsidRDefault="001A4A05" w:rsidP="00231F06">
      <w:pPr>
        <w:ind w:firstLine="284"/>
        <w:jc w:val="both"/>
        <w:rPr>
          <w:rFonts w:ascii="Times New Roman" w:hAnsi="Times New Roman" w:cs="Times New Roman"/>
          <w:sz w:val="24"/>
          <w:szCs w:val="24"/>
        </w:rPr>
      </w:pPr>
      <w:r w:rsidRPr="00C61F2A">
        <w:rPr>
          <w:rFonts w:ascii="Times New Roman" w:hAnsi="Times New Roman" w:cs="Times New Roman"/>
          <w:sz w:val="24"/>
          <w:szCs w:val="24"/>
        </w:rPr>
        <w:t>Есть у этого способа и минусы. Например, достаточно большой объём информации, необходимой для заучивания, в то время как современные дети не отличаются хорошей памятью. К тому же, ребёнок может путать слова, похожие по написанию. Кроме того, при появлении нового слова ребёнок просто не знает, как его прочитать, потому что не знает ни правил чтения, ни транскрипции, он может только догадываться.</w:t>
      </w:r>
    </w:p>
    <w:p w14:paraId="4380BDDF" w14:textId="77777777" w:rsidR="00F7055A" w:rsidRPr="00C61F2A" w:rsidRDefault="001A4A05" w:rsidP="00F7055A">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Таким образом, при обучении детей чтению на ранних этапах изучения языка не стоит впадать в крайности – злоупотреблять визуализацией или использовать только чтение слов по правилам чтения. </w:t>
      </w:r>
      <w:r w:rsidR="00F7055A" w:rsidRPr="00C61F2A">
        <w:rPr>
          <w:rFonts w:ascii="Times New Roman" w:hAnsi="Times New Roman" w:cs="Times New Roman"/>
          <w:sz w:val="24"/>
          <w:szCs w:val="24"/>
        </w:rPr>
        <w:t xml:space="preserve">Я хочу предложить следующие приемы при обучении чтению младших школьников: </w:t>
      </w:r>
    </w:p>
    <w:p w14:paraId="7AA77C11" w14:textId="3D65AC97" w:rsidR="001A4A05" w:rsidRPr="00C61F2A" w:rsidRDefault="001A4A05" w:rsidP="00F7055A">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1) </w:t>
      </w:r>
      <w:r w:rsidR="00F7055A" w:rsidRPr="00C61F2A">
        <w:rPr>
          <w:rFonts w:ascii="Times New Roman" w:hAnsi="Times New Roman" w:cs="Times New Roman"/>
          <w:sz w:val="24"/>
          <w:szCs w:val="24"/>
        </w:rPr>
        <w:t>Применение</w:t>
      </w:r>
      <w:r w:rsidRPr="00C61F2A">
        <w:rPr>
          <w:rFonts w:ascii="Times New Roman" w:hAnsi="Times New Roman" w:cs="Times New Roman"/>
          <w:sz w:val="24"/>
          <w:szCs w:val="24"/>
        </w:rPr>
        <w:t xml:space="preserve"> аудио- и видео-приложени</w:t>
      </w:r>
      <w:r w:rsidR="00F7055A" w:rsidRPr="00C61F2A">
        <w:rPr>
          <w:rFonts w:ascii="Times New Roman" w:hAnsi="Times New Roman" w:cs="Times New Roman"/>
          <w:sz w:val="24"/>
          <w:szCs w:val="24"/>
        </w:rPr>
        <w:t>й</w:t>
      </w:r>
      <w:r w:rsidRPr="00C61F2A">
        <w:rPr>
          <w:rFonts w:ascii="Times New Roman" w:hAnsi="Times New Roman" w:cs="Times New Roman"/>
          <w:sz w:val="24"/>
          <w:szCs w:val="24"/>
        </w:rPr>
        <w:t>, разработанны</w:t>
      </w:r>
      <w:r w:rsidR="00F7055A" w:rsidRPr="00C61F2A">
        <w:rPr>
          <w:rFonts w:ascii="Times New Roman" w:hAnsi="Times New Roman" w:cs="Times New Roman"/>
          <w:sz w:val="24"/>
          <w:szCs w:val="24"/>
        </w:rPr>
        <w:t>х</w:t>
      </w:r>
      <w:r w:rsidRPr="00C61F2A">
        <w:rPr>
          <w:rFonts w:ascii="Times New Roman" w:hAnsi="Times New Roman" w:cs="Times New Roman"/>
          <w:sz w:val="24"/>
          <w:szCs w:val="24"/>
        </w:rPr>
        <w:t xml:space="preserve"> авторами УМК или подобранные учителем по теме занятия</w:t>
      </w:r>
      <w:r w:rsidR="00F7055A" w:rsidRPr="00C61F2A">
        <w:rPr>
          <w:rFonts w:ascii="Times New Roman" w:hAnsi="Times New Roman" w:cs="Times New Roman"/>
          <w:sz w:val="24"/>
          <w:szCs w:val="24"/>
        </w:rPr>
        <w:t xml:space="preserve">, различные песенки, рифмовки и </w:t>
      </w:r>
      <w:proofErr w:type="spellStart"/>
      <w:r w:rsidR="00F7055A" w:rsidRPr="00C61F2A">
        <w:rPr>
          <w:rFonts w:ascii="Times New Roman" w:hAnsi="Times New Roman" w:cs="Times New Roman"/>
          <w:sz w:val="24"/>
          <w:szCs w:val="24"/>
        </w:rPr>
        <w:t>чанты</w:t>
      </w:r>
      <w:proofErr w:type="spellEnd"/>
      <w:r w:rsidR="00F7055A" w:rsidRPr="00C61F2A">
        <w:rPr>
          <w:rFonts w:ascii="Times New Roman" w:hAnsi="Times New Roman" w:cs="Times New Roman"/>
          <w:sz w:val="24"/>
          <w:szCs w:val="24"/>
        </w:rPr>
        <w:t>;</w:t>
      </w:r>
    </w:p>
    <w:p w14:paraId="185F7459" w14:textId="57BFA18E" w:rsidR="001A4A05" w:rsidRPr="00C61F2A" w:rsidRDefault="001A4A05" w:rsidP="00F7055A">
      <w:pPr>
        <w:ind w:firstLine="284"/>
        <w:jc w:val="both"/>
        <w:rPr>
          <w:rFonts w:ascii="Times New Roman" w:hAnsi="Times New Roman" w:cs="Times New Roman"/>
          <w:sz w:val="24"/>
          <w:szCs w:val="24"/>
        </w:rPr>
      </w:pPr>
      <w:r w:rsidRPr="00C61F2A">
        <w:rPr>
          <w:rFonts w:ascii="Times New Roman" w:hAnsi="Times New Roman" w:cs="Times New Roman"/>
          <w:sz w:val="24"/>
          <w:szCs w:val="24"/>
        </w:rPr>
        <w:t>2) Различные упражнения с изученной лексикой, способствующие развитию навыка чтения целыми словами</w:t>
      </w:r>
      <w:r w:rsidR="00F7055A" w:rsidRPr="00C61F2A">
        <w:rPr>
          <w:rFonts w:ascii="Times New Roman" w:hAnsi="Times New Roman" w:cs="Times New Roman"/>
          <w:sz w:val="24"/>
          <w:szCs w:val="24"/>
        </w:rPr>
        <w:t xml:space="preserve">, </w:t>
      </w:r>
      <w:proofErr w:type="gramStart"/>
      <w:r w:rsidR="00F7055A" w:rsidRPr="00C61F2A">
        <w:rPr>
          <w:rFonts w:ascii="Times New Roman" w:hAnsi="Times New Roman" w:cs="Times New Roman"/>
          <w:sz w:val="24"/>
          <w:szCs w:val="24"/>
        </w:rPr>
        <w:t>например</w:t>
      </w:r>
      <w:proofErr w:type="gramEnd"/>
      <w:r w:rsidR="00F7055A" w:rsidRPr="00C61F2A">
        <w:rPr>
          <w:rFonts w:ascii="Times New Roman" w:hAnsi="Times New Roman" w:cs="Times New Roman"/>
          <w:sz w:val="24"/>
          <w:szCs w:val="24"/>
        </w:rPr>
        <w:t xml:space="preserve">: </w:t>
      </w:r>
      <w:r w:rsidRPr="00C61F2A">
        <w:rPr>
          <w:rFonts w:ascii="Times New Roman" w:hAnsi="Times New Roman" w:cs="Times New Roman"/>
          <w:sz w:val="24"/>
          <w:szCs w:val="24"/>
        </w:rPr>
        <w:t>вариации игр на соответствие: соединение частей знакомых слов (из двух колонок ребята подбирают начало и конец слова), установление соответствий: слово – картинка, выбор слова, подходящего к картинке, из списка предложенных слов</w:t>
      </w:r>
      <w:r w:rsidR="00F7055A" w:rsidRPr="00C61F2A">
        <w:rPr>
          <w:rFonts w:ascii="Times New Roman" w:hAnsi="Times New Roman" w:cs="Times New Roman"/>
          <w:sz w:val="24"/>
          <w:szCs w:val="24"/>
        </w:rPr>
        <w:t>; у</w:t>
      </w:r>
      <w:r w:rsidRPr="00C61F2A">
        <w:rPr>
          <w:rFonts w:ascii="Times New Roman" w:hAnsi="Times New Roman" w:cs="Times New Roman"/>
          <w:sz w:val="24"/>
          <w:szCs w:val="24"/>
        </w:rPr>
        <w:t>пражнения с пропущенными буквами;</w:t>
      </w:r>
      <w:r w:rsidR="00F7055A" w:rsidRPr="00C61F2A">
        <w:rPr>
          <w:rFonts w:ascii="Times New Roman" w:hAnsi="Times New Roman" w:cs="Times New Roman"/>
          <w:sz w:val="24"/>
          <w:szCs w:val="24"/>
        </w:rPr>
        <w:t xml:space="preserve"> и</w:t>
      </w:r>
      <w:r w:rsidRPr="00C61F2A">
        <w:rPr>
          <w:rFonts w:ascii="Times New Roman" w:hAnsi="Times New Roman" w:cs="Times New Roman"/>
          <w:sz w:val="24"/>
          <w:szCs w:val="24"/>
        </w:rPr>
        <w:t>гра на развитие памяти, или "</w:t>
      </w:r>
      <w:r w:rsidR="00F7055A" w:rsidRPr="00C61F2A">
        <w:rPr>
          <w:rFonts w:ascii="Times New Roman" w:hAnsi="Times New Roman" w:cs="Times New Roman"/>
          <w:sz w:val="24"/>
          <w:szCs w:val="24"/>
        </w:rPr>
        <w:t>п</w:t>
      </w:r>
      <w:r w:rsidRPr="00C61F2A">
        <w:rPr>
          <w:rFonts w:ascii="Times New Roman" w:hAnsi="Times New Roman" w:cs="Times New Roman"/>
          <w:sz w:val="24"/>
          <w:szCs w:val="24"/>
        </w:rPr>
        <w:t>ары".</w:t>
      </w:r>
      <w:r w:rsidR="00F7055A" w:rsidRPr="00C61F2A">
        <w:rPr>
          <w:rFonts w:ascii="Times New Roman" w:hAnsi="Times New Roman" w:cs="Times New Roman"/>
          <w:sz w:val="24"/>
          <w:szCs w:val="24"/>
        </w:rPr>
        <w:t xml:space="preserve"> </w:t>
      </w:r>
      <w:r w:rsidRPr="00C61F2A">
        <w:rPr>
          <w:rFonts w:ascii="Times New Roman" w:hAnsi="Times New Roman" w:cs="Times New Roman"/>
          <w:sz w:val="24"/>
          <w:szCs w:val="24"/>
        </w:rPr>
        <w:t xml:space="preserve">Учащиеся играют в группах или по парам. Используют комплект картинок и карточек со словами на определённую тему. Комплект с картинками раскладывается обратной стороной вверх. Задание "Прочитай слово и найди картинку". Выигрывает тот, кто соберёт большее количество пар. Если дети плохо читают, сначала необходимо выполнить тренировочное упражнение на доске "Соедини картинку и слово". </w:t>
      </w:r>
      <w:r w:rsidR="00F7055A" w:rsidRPr="00C61F2A">
        <w:rPr>
          <w:rFonts w:ascii="Times New Roman" w:hAnsi="Times New Roman" w:cs="Times New Roman"/>
          <w:sz w:val="24"/>
          <w:szCs w:val="24"/>
        </w:rPr>
        <w:t xml:space="preserve"> </w:t>
      </w:r>
    </w:p>
    <w:p w14:paraId="0CBF8ACE" w14:textId="77777777" w:rsidR="00FD621A" w:rsidRPr="00C61F2A" w:rsidRDefault="001A4A05" w:rsidP="00FD621A">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После того, как ребёнок освоил звукобуквенные соответствия, можно переходить к обучению чтению по фонематическому принципу. Из-за большого количества правил чтения, и ещё большего количества исключений из этих правил, данный вид работы также представляет ряд сложностей для </w:t>
      </w:r>
      <w:r w:rsidR="00FD621A" w:rsidRPr="00C61F2A">
        <w:rPr>
          <w:rFonts w:ascii="Times New Roman" w:hAnsi="Times New Roman" w:cs="Times New Roman"/>
          <w:sz w:val="24"/>
          <w:szCs w:val="24"/>
        </w:rPr>
        <w:t>младших школьников</w:t>
      </w:r>
      <w:r w:rsidRPr="00C61F2A">
        <w:rPr>
          <w:rFonts w:ascii="Times New Roman" w:hAnsi="Times New Roman" w:cs="Times New Roman"/>
          <w:sz w:val="24"/>
          <w:szCs w:val="24"/>
        </w:rPr>
        <w:t xml:space="preserve">. В первую очередь начинаю учить чтению на примере слов, в которых буквы передают именно те звуки, которые были выучены детьми на этапе чтения целыми словами. По очереди прикрепляю на доску или демонстрирую в мультимедийной презентации буквы и прошу назвать звуки, которые они обозначают, затем звуки соединяем в слова, по аналогии с принципом чтения на русском языке. </w:t>
      </w:r>
      <w:r w:rsidR="00FD621A" w:rsidRPr="00C61F2A">
        <w:rPr>
          <w:rFonts w:ascii="Times New Roman" w:hAnsi="Times New Roman" w:cs="Times New Roman"/>
          <w:sz w:val="24"/>
          <w:szCs w:val="24"/>
        </w:rPr>
        <w:t xml:space="preserve">Хочется отметить, что внедрение компьютерных технологий в процесс обучения позволяет сделать указанные виды работы более динамичными и привлекательными для учащихся. </w:t>
      </w:r>
    </w:p>
    <w:p w14:paraId="303BF90B" w14:textId="4D66C278" w:rsidR="00F2279A" w:rsidRPr="00C61F2A" w:rsidRDefault="0037580B" w:rsidP="00F2279A">
      <w:pPr>
        <w:ind w:firstLine="284"/>
        <w:jc w:val="both"/>
        <w:rPr>
          <w:rFonts w:ascii="Times New Roman" w:hAnsi="Times New Roman" w:cs="Times New Roman"/>
          <w:sz w:val="24"/>
          <w:szCs w:val="24"/>
        </w:rPr>
      </w:pPr>
      <w:r w:rsidRPr="00C61F2A">
        <w:rPr>
          <w:rFonts w:ascii="Times New Roman" w:hAnsi="Times New Roman" w:cs="Times New Roman"/>
          <w:sz w:val="24"/>
          <w:szCs w:val="24"/>
        </w:rPr>
        <w:t>Овладение чтением на английском языке представляет большие трудности для младших школьников, зачастую они вызваны графическими и орфографическими особенностями английского языка. Особенно чтение гласных, сочетаний гласных и некоторых согласных, которые читаются по</w:t>
      </w:r>
      <w:r w:rsidR="001A4A05" w:rsidRPr="00C61F2A">
        <w:rPr>
          <w:rFonts w:ascii="Times New Roman" w:hAnsi="Times New Roman" w:cs="Times New Roman"/>
          <w:sz w:val="24"/>
          <w:szCs w:val="24"/>
        </w:rPr>
        <w:t>-</w:t>
      </w:r>
      <w:r w:rsidRPr="00C61F2A">
        <w:rPr>
          <w:rFonts w:ascii="Times New Roman" w:hAnsi="Times New Roman" w:cs="Times New Roman"/>
          <w:sz w:val="24"/>
          <w:szCs w:val="24"/>
        </w:rPr>
        <w:t xml:space="preserve">разному в зависимости от положения в слове. Некоторые учащиеся плохо запоминают правила чтения букв и буквосочетаний, читают неверно слова, заменяя другим правилом чтения. Нередко возникают сложности, связанные с психологическими особенностями </w:t>
      </w:r>
      <w:r w:rsidRPr="00C61F2A">
        <w:rPr>
          <w:rFonts w:ascii="Times New Roman" w:hAnsi="Times New Roman" w:cs="Times New Roman"/>
          <w:sz w:val="24"/>
          <w:szCs w:val="24"/>
        </w:rPr>
        <w:lastRenderedPageBreak/>
        <w:t xml:space="preserve">детей данного возраста, недостаточно хорошим развитием памяти, внимания, мышления. </w:t>
      </w:r>
      <w:r w:rsidR="00F2279A" w:rsidRPr="00C61F2A">
        <w:rPr>
          <w:rFonts w:ascii="Times New Roman" w:hAnsi="Times New Roman" w:cs="Times New Roman"/>
          <w:sz w:val="24"/>
          <w:szCs w:val="24"/>
        </w:rPr>
        <w:t xml:space="preserve"> В процессе обучения чтению учащиеся совокупно усваивают все аспекты языка: отрабатывается произношение, интонация, расширяется лексический запас, закрепляются грамматические структуры, так же чтение способствует развитию всех других видов речевой деятельности (</w:t>
      </w:r>
      <w:proofErr w:type="spellStart"/>
      <w:r w:rsidR="00F2279A" w:rsidRPr="00C61F2A">
        <w:rPr>
          <w:rFonts w:ascii="Times New Roman" w:hAnsi="Times New Roman" w:cs="Times New Roman"/>
          <w:sz w:val="24"/>
          <w:szCs w:val="24"/>
        </w:rPr>
        <w:t>аудирования</w:t>
      </w:r>
      <w:proofErr w:type="spellEnd"/>
      <w:r w:rsidR="00F2279A" w:rsidRPr="00C61F2A">
        <w:rPr>
          <w:rFonts w:ascii="Times New Roman" w:hAnsi="Times New Roman" w:cs="Times New Roman"/>
          <w:sz w:val="24"/>
          <w:szCs w:val="24"/>
        </w:rPr>
        <w:t>, говорения, письма).</w:t>
      </w:r>
    </w:p>
    <w:p w14:paraId="33C1F682" w14:textId="1DD4E575" w:rsidR="00F2279A" w:rsidRPr="00C61F2A" w:rsidRDefault="00F2279A" w:rsidP="00EC6385">
      <w:pPr>
        <w:ind w:firstLine="284"/>
        <w:jc w:val="both"/>
        <w:rPr>
          <w:rFonts w:ascii="Times New Roman" w:hAnsi="Times New Roman" w:cs="Times New Roman"/>
          <w:sz w:val="24"/>
          <w:szCs w:val="24"/>
        </w:rPr>
      </w:pPr>
      <w:r w:rsidRPr="00C61F2A">
        <w:rPr>
          <w:rFonts w:ascii="Times New Roman" w:hAnsi="Times New Roman" w:cs="Times New Roman"/>
          <w:sz w:val="24"/>
          <w:szCs w:val="24"/>
        </w:rPr>
        <w:t>Чтение на любом уровне развития имеет практическую ценность, а связанное с этим ощущение успеха повышает интерес учеников к иностранному языку; оно является основным путем приобщения к культуре народа, язык которого изучается.</w:t>
      </w:r>
    </w:p>
    <w:p w14:paraId="22A2015C" w14:textId="77777777" w:rsidR="00F2279A" w:rsidRPr="00C61F2A" w:rsidRDefault="00F2279A" w:rsidP="00F2279A">
      <w:pPr>
        <w:ind w:firstLine="284"/>
        <w:jc w:val="both"/>
        <w:rPr>
          <w:rFonts w:ascii="Times New Roman" w:hAnsi="Times New Roman" w:cs="Times New Roman"/>
          <w:sz w:val="24"/>
          <w:szCs w:val="24"/>
        </w:rPr>
      </w:pPr>
    </w:p>
    <w:p w14:paraId="135F118D" w14:textId="77777777" w:rsidR="00615891" w:rsidRPr="00C61F2A" w:rsidRDefault="00615891" w:rsidP="00F2279A">
      <w:pPr>
        <w:ind w:firstLine="284"/>
        <w:jc w:val="center"/>
        <w:rPr>
          <w:rFonts w:ascii="Times New Roman" w:hAnsi="Times New Roman" w:cs="Times New Roman"/>
          <w:sz w:val="24"/>
          <w:szCs w:val="24"/>
        </w:rPr>
      </w:pPr>
      <w:r w:rsidRPr="00C61F2A">
        <w:rPr>
          <w:rFonts w:ascii="Times New Roman" w:hAnsi="Times New Roman" w:cs="Times New Roman"/>
          <w:sz w:val="24"/>
          <w:szCs w:val="24"/>
        </w:rPr>
        <w:t>Используемая литература:</w:t>
      </w:r>
    </w:p>
    <w:p w14:paraId="0F350C0C" w14:textId="29DD3DA6" w:rsidR="00615891" w:rsidRPr="00C61F2A" w:rsidRDefault="00615891" w:rsidP="00615891">
      <w:pPr>
        <w:ind w:firstLine="284"/>
        <w:jc w:val="both"/>
        <w:rPr>
          <w:rFonts w:ascii="Times New Roman" w:hAnsi="Times New Roman" w:cs="Times New Roman"/>
          <w:sz w:val="24"/>
          <w:szCs w:val="24"/>
        </w:rPr>
      </w:pPr>
      <w:r w:rsidRPr="00C61F2A">
        <w:rPr>
          <w:rFonts w:ascii="Times New Roman" w:hAnsi="Times New Roman" w:cs="Times New Roman"/>
          <w:sz w:val="24"/>
          <w:szCs w:val="24"/>
        </w:rPr>
        <w:t>1. Методика обучения иностранным языкам в средней школе / Под ред. Г.В. Рогова, Ф.М. Рабинович, Т.Е. Сахарова. - М.: Просвещение, 1991.</w:t>
      </w:r>
    </w:p>
    <w:p w14:paraId="56A26951" w14:textId="4745DB61" w:rsidR="00615891" w:rsidRPr="00C61F2A" w:rsidRDefault="00615891" w:rsidP="00615891">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2. Методика обучения иностранным языкам: Базовый курс лекций: Пособие для студентов </w:t>
      </w:r>
      <w:proofErr w:type="spellStart"/>
      <w:r w:rsidRPr="00C61F2A">
        <w:rPr>
          <w:rFonts w:ascii="Times New Roman" w:hAnsi="Times New Roman" w:cs="Times New Roman"/>
          <w:sz w:val="24"/>
          <w:szCs w:val="24"/>
        </w:rPr>
        <w:t>пед</w:t>
      </w:r>
      <w:proofErr w:type="spellEnd"/>
      <w:r w:rsidRPr="00C61F2A">
        <w:rPr>
          <w:rFonts w:ascii="Times New Roman" w:hAnsi="Times New Roman" w:cs="Times New Roman"/>
          <w:sz w:val="24"/>
          <w:szCs w:val="24"/>
        </w:rPr>
        <w:t>. Вузов и учителей / Е.Н. Соловова. - М.: Просвещение, 2003.</w:t>
      </w:r>
    </w:p>
    <w:p w14:paraId="6C39D27A" w14:textId="709BEDB0" w:rsidR="00615891" w:rsidRPr="00C61F2A" w:rsidRDefault="00615891" w:rsidP="00615891">
      <w:pPr>
        <w:ind w:firstLine="284"/>
        <w:jc w:val="both"/>
        <w:rPr>
          <w:rFonts w:ascii="Times New Roman" w:hAnsi="Times New Roman" w:cs="Times New Roman"/>
          <w:sz w:val="24"/>
          <w:szCs w:val="24"/>
        </w:rPr>
      </w:pPr>
      <w:r w:rsidRPr="00C61F2A">
        <w:rPr>
          <w:rFonts w:ascii="Times New Roman" w:hAnsi="Times New Roman" w:cs="Times New Roman"/>
          <w:sz w:val="24"/>
          <w:szCs w:val="24"/>
        </w:rPr>
        <w:t>3. Современная методика обучения иностранным языкам / Н.Д. Галльская - М.: АРКТИ, 2003.</w:t>
      </w:r>
    </w:p>
    <w:p w14:paraId="1DF4C4DF" w14:textId="04C229AC" w:rsidR="00615891" w:rsidRPr="00C61F2A" w:rsidRDefault="00615891" w:rsidP="00615891">
      <w:pPr>
        <w:ind w:firstLine="284"/>
        <w:jc w:val="both"/>
        <w:rPr>
          <w:rFonts w:ascii="Times New Roman" w:hAnsi="Times New Roman" w:cs="Times New Roman"/>
          <w:sz w:val="24"/>
          <w:szCs w:val="24"/>
        </w:rPr>
      </w:pPr>
      <w:r w:rsidRPr="00C61F2A">
        <w:rPr>
          <w:rFonts w:ascii="Times New Roman" w:hAnsi="Times New Roman" w:cs="Times New Roman"/>
          <w:sz w:val="24"/>
          <w:szCs w:val="24"/>
        </w:rPr>
        <w:t xml:space="preserve">4. Методика обучения иностранным языкам в средней школе / Н.И. Гез, М.В. </w:t>
      </w:r>
      <w:proofErr w:type="spellStart"/>
      <w:r w:rsidRPr="00C61F2A">
        <w:rPr>
          <w:rFonts w:ascii="Times New Roman" w:hAnsi="Times New Roman" w:cs="Times New Roman"/>
          <w:sz w:val="24"/>
          <w:szCs w:val="24"/>
        </w:rPr>
        <w:t>Ляховицкий</w:t>
      </w:r>
      <w:proofErr w:type="spellEnd"/>
      <w:r w:rsidRPr="00C61F2A">
        <w:rPr>
          <w:rFonts w:ascii="Times New Roman" w:hAnsi="Times New Roman" w:cs="Times New Roman"/>
          <w:sz w:val="24"/>
          <w:szCs w:val="24"/>
        </w:rPr>
        <w:t>, С.Ф. Шатилов. - М.: Высшая школа, 1982.</w:t>
      </w:r>
    </w:p>
    <w:p w14:paraId="27C556F2" w14:textId="22AB39CB" w:rsidR="000554E4" w:rsidRPr="00C61F2A" w:rsidRDefault="000554E4" w:rsidP="00615891">
      <w:pPr>
        <w:ind w:firstLine="284"/>
        <w:jc w:val="both"/>
        <w:rPr>
          <w:rFonts w:ascii="Times New Roman" w:hAnsi="Times New Roman" w:cs="Times New Roman"/>
          <w:sz w:val="24"/>
          <w:szCs w:val="24"/>
        </w:rPr>
      </w:pPr>
      <w:r w:rsidRPr="00C61F2A">
        <w:rPr>
          <w:rFonts w:ascii="Times New Roman" w:hAnsi="Times New Roman" w:cs="Times New Roman"/>
          <w:sz w:val="24"/>
          <w:szCs w:val="24"/>
        </w:rPr>
        <w:t>5. Методика обучению чтению на английском языке в начальных классах/Б.В. Сергеева, И.В. Беляева</w:t>
      </w:r>
      <w:r w:rsidR="00EC6385" w:rsidRPr="00C61F2A">
        <w:rPr>
          <w:rFonts w:ascii="Times New Roman" w:hAnsi="Times New Roman" w:cs="Times New Roman"/>
          <w:sz w:val="24"/>
          <w:szCs w:val="24"/>
        </w:rPr>
        <w:t xml:space="preserve">. – Международный электронный научный журнал </w:t>
      </w:r>
      <w:r w:rsidR="00EC6385" w:rsidRPr="00C61F2A">
        <w:rPr>
          <w:rFonts w:ascii="Times New Roman" w:hAnsi="Times New Roman" w:cs="Times New Roman"/>
          <w:sz w:val="24"/>
          <w:szCs w:val="24"/>
          <w:lang w:val="en-US"/>
        </w:rPr>
        <w:t>ISSN</w:t>
      </w:r>
      <w:r w:rsidR="00EC6385" w:rsidRPr="00C61F2A">
        <w:rPr>
          <w:rFonts w:ascii="Times New Roman" w:hAnsi="Times New Roman" w:cs="Times New Roman"/>
          <w:sz w:val="24"/>
          <w:szCs w:val="24"/>
        </w:rPr>
        <w:t xml:space="preserve"> 2307-2334 (Онлайн), 2018. </w:t>
      </w:r>
    </w:p>
    <w:sectPr w:rsidR="000554E4" w:rsidRPr="00C61F2A" w:rsidSect="0021025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69AF"/>
    <w:multiLevelType w:val="hybridMultilevel"/>
    <w:tmpl w:val="575E0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0B"/>
    <w:rsid w:val="000554E4"/>
    <w:rsid w:val="00125882"/>
    <w:rsid w:val="0013264C"/>
    <w:rsid w:val="001A4A05"/>
    <w:rsid w:val="0021025B"/>
    <w:rsid w:val="00231F06"/>
    <w:rsid w:val="00286C3B"/>
    <w:rsid w:val="003040AC"/>
    <w:rsid w:val="0037580B"/>
    <w:rsid w:val="003E0FD2"/>
    <w:rsid w:val="003F75F1"/>
    <w:rsid w:val="00615891"/>
    <w:rsid w:val="00C271EA"/>
    <w:rsid w:val="00C61F2A"/>
    <w:rsid w:val="00C94DCB"/>
    <w:rsid w:val="00EC6385"/>
    <w:rsid w:val="00F2279A"/>
    <w:rsid w:val="00F7055A"/>
    <w:rsid w:val="00FC613D"/>
    <w:rsid w:val="00FD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9B63"/>
  <w15:docId w15:val="{0C010CA2-0B5E-4AAB-9B4D-076A2DF3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A05"/>
    <w:rPr>
      <w:color w:val="0563C1" w:themeColor="hyperlink"/>
      <w:u w:val="single"/>
    </w:rPr>
  </w:style>
  <w:style w:type="character" w:customStyle="1" w:styleId="UnresolvedMention">
    <w:name w:val="Unresolved Mention"/>
    <w:basedOn w:val="a0"/>
    <w:uiPriority w:val="99"/>
    <w:semiHidden/>
    <w:unhideWhenUsed/>
    <w:rsid w:val="001A4A05"/>
    <w:rPr>
      <w:color w:val="605E5C"/>
      <w:shd w:val="clear" w:color="auto" w:fill="E1DFDD"/>
    </w:rPr>
  </w:style>
  <w:style w:type="paragraph" w:styleId="a4">
    <w:name w:val="List Paragraph"/>
    <w:basedOn w:val="a"/>
    <w:uiPriority w:val="34"/>
    <w:qFormat/>
    <w:rsid w:val="0013264C"/>
    <w:pPr>
      <w:ind w:left="720"/>
      <w:contextualSpacing/>
    </w:pPr>
  </w:style>
  <w:style w:type="paragraph" w:customStyle="1" w:styleId="Default">
    <w:name w:val="Default"/>
    <w:uiPriority w:val="99"/>
    <w:rsid w:val="00C61F2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288">
      <w:bodyDiv w:val="1"/>
      <w:marLeft w:val="0"/>
      <w:marRight w:val="0"/>
      <w:marTop w:val="0"/>
      <w:marBottom w:val="0"/>
      <w:divBdr>
        <w:top w:val="none" w:sz="0" w:space="0" w:color="auto"/>
        <w:left w:val="none" w:sz="0" w:space="0" w:color="auto"/>
        <w:bottom w:val="none" w:sz="0" w:space="0" w:color="auto"/>
        <w:right w:val="none" w:sz="0" w:space="0" w:color="auto"/>
      </w:divBdr>
    </w:div>
    <w:div w:id="1142772431">
      <w:bodyDiv w:val="1"/>
      <w:marLeft w:val="0"/>
      <w:marRight w:val="0"/>
      <w:marTop w:val="0"/>
      <w:marBottom w:val="0"/>
      <w:divBdr>
        <w:top w:val="none" w:sz="0" w:space="0" w:color="auto"/>
        <w:left w:val="none" w:sz="0" w:space="0" w:color="auto"/>
        <w:bottom w:val="none" w:sz="0" w:space="0" w:color="auto"/>
        <w:right w:val="none" w:sz="0" w:space="0" w:color="auto"/>
      </w:divBdr>
    </w:div>
    <w:div w:id="1265503985">
      <w:bodyDiv w:val="1"/>
      <w:marLeft w:val="0"/>
      <w:marRight w:val="0"/>
      <w:marTop w:val="0"/>
      <w:marBottom w:val="0"/>
      <w:divBdr>
        <w:top w:val="none" w:sz="0" w:space="0" w:color="auto"/>
        <w:left w:val="none" w:sz="0" w:space="0" w:color="auto"/>
        <w:bottom w:val="none" w:sz="0" w:space="0" w:color="auto"/>
        <w:right w:val="none" w:sz="0" w:space="0" w:color="auto"/>
      </w:divBdr>
    </w:div>
    <w:div w:id="18710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Metod_02</cp:lastModifiedBy>
  <cp:revision>9</cp:revision>
  <dcterms:created xsi:type="dcterms:W3CDTF">2020-01-04T19:33:00Z</dcterms:created>
  <dcterms:modified xsi:type="dcterms:W3CDTF">2021-08-27T07:36:00Z</dcterms:modified>
</cp:coreProperties>
</file>